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D5" w:rsidRPr="004553D5" w:rsidRDefault="004553D5" w:rsidP="00F07E46">
      <w:pPr>
        <w:spacing w:before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4553D5">
        <w:rPr>
          <w:rFonts w:ascii="Times New Roman" w:hAnsi="Times New Roman"/>
          <w:b/>
          <w:kern w:val="36"/>
          <w:sz w:val="27"/>
          <w:szCs w:val="27"/>
        </w:rPr>
        <w:t xml:space="preserve">Diffusion Animation </w:t>
      </w:r>
    </w:p>
    <w:p w:rsidR="004553D5" w:rsidRPr="004553D5" w:rsidRDefault="00F07E46" w:rsidP="004553D5">
      <w:pPr>
        <w:rPr>
          <w:rFonts w:ascii="Times" w:hAnsi="Times" w:cs="Times New Roman"/>
          <w:sz w:val="20"/>
          <w:szCs w:val="20"/>
        </w:rPr>
      </w:pPr>
      <w:hyperlink r:id="rId4" w:history="1">
        <w:r w:rsidR="004553D5" w:rsidRPr="004553D5">
          <w:rPr>
            <w:rFonts w:ascii="Times New &#10;Roman" w:hAnsi="Times New &#10;Roman" w:cs="Times New Roman"/>
            <w:color w:val="0000FF"/>
            <w:u w:val="single"/>
          </w:rPr>
          <w:t xml:space="preserve">http://lessons.harveyproject.org/development/general/diffusion/diffnomemb/diffnomemb.html </w:t>
        </w:r>
      </w:hyperlink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1. </w:t>
      </w:r>
      <w:r w:rsidRPr="004553D5">
        <w:rPr>
          <w:rFonts w:ascii="Times New &#10;Roman" w:hAnsi="Times New &#10;Roman" w:cs="Times New Roman"/>
        </w:rPr>
        <w:t xml:space="preserve">What TWO things do you notice about the movement of the particles?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  <w:sz w:val="27"/>
        </w:rPr>
        <w:t xml:space="preserve">Diffusion thru Membrane </w:t>
      </w:r>
      <w:r w:rsidRPr="004553D5">
        <w:rPr>
          <w:rFonts w:ascii="Times New &#10;Roman" w:hAnsi="Times New &#10;Roman" w:cs="Times New Roman"/>
        </w:rPr>
        <w:t xml:space="preserve">– Click on “ </w:t>
      </w:r>
      <w:r w:rsidRPr="004553D5">
        <w:rPr>
          <w:rFonts w:ascii="Times New &#10;Roman" w:hAnsi="Times New &#10;Roman" w:cs="Times New Roman"/>
          <w:b/>
        </w:rPr>
        <w:t xml:space="preserve">Diffusion </w:t>
      </w:r>
      <w:r w:rsidRPr="004553D5">
        <w:rPr>
          <w:rFonts w:ascii="Times New &#10;Roman" w:hAnsi="Times New &#10;Roman" w:cs="Times New Roman"/>
        </w:rPr>
        <w:t xml:space="preserve">”, then “ </w:t>
      </w:r>
      <w:r w:rsidRPr="004553D5">
        <w:rPr>
          <w:rFonts w:ascii="Times New &#10;Roman" w:hAnsi="Times New &#10;Roman" w:cs="Times New Roman"/>
          <w:b/>
        </w:rPr>
        <w:t xml:space="preserve">Diffusion with Arrows </w:t>
      </w:r>
      <w:r w:rsidRPr="004553D5">
        <w:rPr>
          <w:rFonts w:ascii="Times New &#10;Roman" w:hAnsi="Times New &#10;Roman" w:cs="Times New Roman"/>
        </w:rPr>
        <w:t xml:space="preserve">” </w:t>
      </w:r>
    </w:p>
    <w:p w:rsidR="004553D5" w:rsidRPr="004553D5" w:rsidRDefault="00F07E46" w:rsidP="004553D5">
      <w:pPr>
        <w:rPr>
          <w:rFonts w:ascii="Times" w:hAnsi="Times" w:cs="Times New Roman"/>
          <w:sz w:val="20"/>
          <w:szCs w:val="20"/>
        </w:rPr>
      </w:pPr>
      <w:hyperlink r:id="rId5" w:history="1">
        <w:r w:rsidR="004553D5" w:rsidRPr="004553D5">
          <w:rPr>
            <w:rFonts w:ascii="Times New &#10;Roman" w:hAnsi="Times New &#10;Roman" w:cs="Times New Roman"/>
            <w:color w:val="0000FF"/>
            <w:u w:val="single"/>
          </w:rPr>
          <w:t xml:space="preserve">http://www.indiana.edu/~phys215/lecture/lecnotes/diff.html </w:t>
        </w:r>
      </w:hyperlink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2. </w:t>
      </w:r>
      <w:r w:rsidRPr="004553D5">
        <w:rPr>
          <w:rFonts w:ascii="Times New &#10;Roman" w:hAnsi="Times New &#10;Roman" w:cs="Times New Roman"/>
        </w:rPr>
        <w:t xml:space="preserve">At the beginning of the animation, How many particles are on each side of the membrane?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  <w:r w:rsidRPr="004553D5">
        <w:rPr>
          <w:rFonts w:ascii="Times New &#10;Roman" w:hAnsi="Times New &#10;Roman" w:cs="Times New Roman"/>
          <w:b/>
        </w:rPr>
        <w:t xml:space="preserve">Question 3. </w:t>
      </w:r>
      <w:r w:rsidRPr="004553D5">
        <w:rPr>
          <w:rFonts w:ascii="Times New &#10;Roman" w:hAnsi="Times New &#10;Roman" w:cs="Times New Roman"/>
        </w:rPr>
        <w:t xml:space="preserve">Are the particles moving in only one direction, or are they moving in both directions?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4 </w:t>
      </w:r>
      <w:r w:rsidRPr="004553D5">
        <w:rPr>
          <w:rFonts w:ascii="Times New &#10;Roman" w:hAnsi="Times New &#10;Roman" w:cs="Times New Roman"/>
        </w:rPr>
        <w:t xml:space="preserve">. Watch the animation for 2 minutes, or until it reads “NO NET FLOW”. Now how many particles are on each side of the membrane?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5 </w:t>
      </w:r>
      <w:r w:rsidRPr="004553D5">
        <w:rPr>
          <w:rFonts w:ascii="Times New &#10;Roman" w:hAnsi="Times New &#10;Roman" w:cs="Times New Roman"/>
        </w:rPr>
        <w:t xml:space="preserve">. What is meant by the website author when he states “”diffusion goes from the higher concentration side to the lower concentration side”?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  <w:sz w:val="27"/>
        </w:rPr>
        <w:t xml:space="preserve">Osmosis Animation </w:t>
      </w:r>
      <w:r w:rsidRPr="004553D5">
        <w:rPr>
          <w:rFonts w:ascii="Times New &#10;Roman" w:hAnsi="Times New &#10;Roman" w:cs="Times New Roman"/>
        </w:rPr>
        <w:t>– Answer the questions found on the webpage, also written below…</w:t>
      </w:r>
    </w:p>
    <w:p w:rsidR="004553D5" w:rsidRPr="004553D5" w:rsidRDefault="00F07E46" w:rsidP="004553D5">
      <w:pPr>
        <w:rPr>
          <w:rFonts w:ascii="Times" w:hAnsi="Times" w:cs="Times New Roman"/>
          <w:sz w:val="20"/>
          <w:szCs w:val="20"/>
        </w:rPr>
      </w:pPr>
      <w:hyperlink r:id="rId6" w:history="1">
        <w:r w:rsidR="004553D5" w:rsidRPr="004553D5">
          <w:rPr>
            <w:rFonts w:ascii="Times New &#10;Roman" w:hAnsi="Times New &#10;Roman" w:cs="Times New Roman"/>
            <w:color w:val="0000FF"/>
            <w:u w:val="single"/>
          </w:rPr>
          <w:t xml:space="preserve">http://zoology.okstate.edu/zoo_lrc/biol1114/tutorials/Flash/Osmosis_Animation.htm </w:t>
        </w:r>
      </w:hyperlink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6 : </w:t>
      </w:r>
      <w:r w:rsidRPr="004553D5">
        <w:rPr>
          <w:rFonts w:ascii="Times New &#10;Roman" w:hAnsi="Times New &#10;Roman" w:cs="Times New Roman"/>
        </w:rPr>
        <w:t xml:space="preserve">“ What is happening to the water (blue) and the dissolved substances (green and red). What is the same? What is different?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F07E46">
      <w:pPr>
        <w:spacing w:afterLines="1"/>
        <w:rPr>
          <w:rFonts w:ascii="Times" w:hAnsi="Times" w:cs="Times New Roman"/>
          <w:sz w:val="20"/>
          <w:szCs w:val="20"/>
        </w:rPr>
      </w:pPr>
      <w:r w:rsidRPr="004553D5">
        <w:rPr>
          <w:rFonts w:ascii="Times New Roman" w:hAnsi="Times New Roman" w:cs="Times New Roman"/>
        </w:rPr>
        <w:t xml:space="preserve">  </w:t>
      </w:r>
    </w:p>
    <w:p w:rsidR="004553D5" w:rsidRPr="004553D5" w:rsidRDefault="004553D5" w:rsidP="00F07E46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4553D5">
        <w:rPr>
          <w:rFonts w:ascii="Times New Roman" w:hAnsi="Times New Roman"/>
          <w:b/>
          <w:kern w:val="36"/>
          <w:sz w:val="27"/>
          <w:szCs w:val="27"/>
        </w:rPr>
        <w:t xml:space="preserve">  </w:t>
      </w:r>
    </w:p>
    <w:p w:rsidR="004553D5" w:rsidRPr="004553D5" w:rsidRDefault="004553D5" w:rsidP="00F07E46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4553D5">
        <w:rPr>
          <w:rFonts w:ascii="Times New Roman" w:hAnsi="Times New Roman"/>
          <w:b/>
          <w:kern w:val="36"/>
          <w:sz w:val="27"/>
          <w:szCs w:val="27"/>
        </w:rPr>
        <w:t xml:space="preserve">  </w:t>
      </w:r>
    </w:p>
    <w:p w:rsidR="004553D5" w:rsidRPr="004553D5" w:rsidRDefault="004553D5" w:rsidP="00F07E46">
      <w:pPr>
        <w:spacing w:before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4553D5">
        <w:rPr>
          <w:rFonts w:ascii="Times New Roman" w:hAnsi="Times New Roman"/>
          <w:b/>
          <w:kern w:val="36"/>
          <w:sz w:val="27"/>
          <w:szCs w:val="27"/>
        </w:rPr>
        <w:t xml:space="preserve">Osmosis Animation 2 </w:t>
      </w:r>
    </w:p>
    <w:p w:rsidR="004553D5" w:rsidRPr="004553D5" w:rsidRDefault="002528EB" w:rsidP="004553D5">
      <w:pPr>
        <w:rPr>
          <w:rFonts w:ascii="Times" w:hAnsi="Times" w:cs="Times New Roman"/>
          <w:sz w:val="20"/>
          <w:szCs w:val="20"/>
        </w:rPr>
      </w:pPr>
      <w:r>
        <w:rPr>
          <w:rFonts w:ascii="Times New &#10;Roman" w:hAnsi="Times New &#10;Roman" w:cs="Times New Roman"/>
        </w:rPr>
        <w:t>Use the following website to learn what happens to cells in various solutions.</w:t>
      </w:r>
    </w:p>
    <w:p w:rsidR="002528EB" w:rsidRDefault="00F07E46" w:rsidP="004553D5">
      <w:pPr>
        <w:rPr>
          <w:rFonts w:ascii="Times New &#10;Roman" w:hAnsi="Times New &#10;Roman" w:cs="Times New Roman"/>
          <w:b/>
        </w:rPr>
      </w:pPr>
      <w:hyperlink r:id="rId7" w:history="1">
        <w:r w:rsidR="002528EB" w:rsidRPr="005D4943">
          <w:rPr>
            <w:rStyle w:val="Hyperlink"/>
            <w:rFonts w:ascii="Times New &#10;Roman" w:hAnsi="Times New &#10;Roman" w:cs="Times New Roman"/>
            <w:b/>
          </w:rPr>
          <w:t>http://www.nclark.net/osmosisPocus.gif</w:t>
        </w:r>
      </w:hyperlink>
    </w:p>
    <w:p w:rsidR="002528EB" w:rsidRDefault="004553D5" w:rsidP="004553D5">
      <w:pPr>
        <w:rPr>
          <w:rFonts w:ascii="Times New &#10;Roman" w:hAnsi="Times New &#10;Roman" w:cs="Times New Roman"/>
          <w:b/>
        </w:rPr>
      </w:pPr>
      <w:r w:rsidRPr="004553D5">
        <w:rPr>
          <w:rFonts w:ascii="Times New &#10;Roman" w:hAnsi="Times New &#10;Roman" w:cs="Times New Roman"/>
          <w:b/>
        </w:rPr>
        <w:t xml:space="preserve">Question 7. </w:t>
      </w:r>
    </w:p>
    <w:p w:rsidR="002528EB" w:rsidRDefault="002528EB" w:rsidP="004553D5">
      <w:pPr>
        <w:rPr>
          <w:rFonts w:ascii="Times New &#10;Roman" w:hAnsi="Times New &#10;Roman" w:cs="Times New Roman"/>
        </w:rPr>
      </w:pPr>
      <w:r w:rsidRPr="002528EB">
        <w:rPr>
          <w:rFonts w:ascii="Times New &#10;Roman" w:hAnsi="Times New &#10;Roman" w:cs="Times New Roman"/>
        </w:rPr>
        <w:t>What happened to the cell in the hypertonic solution? (explain which way the water moved and what happened to the cell)</w:t>
      </w:r>
    </w:p>
    <w:p w:rsidR="002528EB" w:rsidRDefault="002528EB" w:rsidP="004553D5">
      <w:pPr>
        <w:rPr>
          <w:rFonts w:ascii="Times New &#10;Roman" w:hAnsi="Times New &#10;Roman" w:cs="Times New Roman"/>
        </w:rPr>
      </w:pPr>
    </w:p>
    <w:p w:rsidR="002528EB" w:rsidRDefault="002528EB" w:rsidP="004553D5">
      <w:pPr>
        <w:rPr>
          <w:rFonts w:ascii="Times New &#10;Roman" w:hAnsi="Times New &#10;Roman" w:cs="Times New Roman"/>
        </w:rPr>
      </w:pPr>
      <w:r>
        <w:rPr>
          <w:rFonts w:ascii="Times New &#10;Roman" w:hAnsi="Times New &#10;Roman" w:cs="Times New Roman"/>
        </w:rPr>
        <w:t>What does hypertonic mean?</w:t>
      </w:r>
    </w:p>
    <w:p w:rsidR="002528EB" w:rsidRDefault="002528EB" w:rsidP="004553D5">
      <w:pPr>
        <w:rPr>
          <w:rFonts w:ascii="Times New &#10;Roman" w:hAnsi="Times New &#10;Roman" w:cs="Times New Roman"/>
        </w:rPr>
      </w:pPr>
    </w:p>
    <w:p w:rsidR="002528EB" w:rsidRDefault="002528EB" w:rsidP="002528EB">
      <w:pPr>
        <w:rPr>
          <w:rFonts w:ascii="Times New &#10;Roman" w:hAnsi="Times New &#10;Roman" w:cs="Times New Roman"/>
        </w:rPr>
      </w:pPr>
      <w:r w:rsidRPr="002528EB">
        <w:rPr>
          <w:rFonts w:ascii="Times New &#10;Roman" w:hAnsi="Times New &#10;Roman" w:cs="Times New Roman"/>
        </w:rPr>
        <w:t>What h</w:t>
      </w:r>
      <w:r>
        <w:rPr>
          <w:rFonts w:ascii="Times New &#10;Roman" w:hAnsi="Times New &#10;Roman" w:cs="Times New Roman"/>
        </w:rPr>
        <w:t>appened to the cell in the iso</w:t>
      </w:r>
      <w:r w:rsidRPr="002528EB">
        <w:rPr>
          <w:rFonts w:ascii="Times New &#10;Roman" w:hAnsi="Times New &#10;Roman" w:cs="Times New Roman"/>
        </w:rPr>
        <w:t>tonic solution? (explain which way the water moved and what happened to the cell)</w:t>
      </w:r>
    </w:p>
    <w:p w:rsidR="002528EB" w:rsidRDefault="002528EB" w:rsidP="004553D5">
      <w:pPr>
        <w:rPr>
          <w:rFonts w:ascii="Times New &#10;Roman" w:hAnsi="Times New &#10;Roman" w:cs="Times New Roman"/>
        </w:rPr>
      </w:pPr>
    </w:p>
    <w:p w:rsidR="002528EB" w:rsidRDefault="002528EB" w:rsidP="004553D5">
      <w:pPr>
        <w:rPr>
          <w:rFonts w:ascii="Times New &#10;Roman" w:hAnsi="Times New &#10;Roman" w:cs="Times New Roman"/>
        </w:rPr>
      </w:pPr>
      <w:r>
        <w:rPr>
          <w:rFonts w:ascii="Times New &#10;Roman" w:hAnsi="Times New &#10;Roman" w:cs="Times New Roman"/>
        </w:rPr>
        <w:t>What does isotonic mean?</w:t>
      </w:r>
    </w:p>
    <w:p w:rsidR="002528EB" w:rsidRDefault="002528EB" w:rsidP="004553D5">
      <w:pPr>
        <w:rPr>
          <w:rFonts w:ascii="Times New &#10;Roman" w:hAnsi="Times New &#10;Roman" w:cs="Times New Roman"/>
        </w:rPr>
      </w:pPr>
    </w:p>
    <w:p w:rsidR="002528EB" w:rsidRDefault="002528EB" w:rsidP="002528EB">
      <w:pPr>
        <w:rPr>
          <w:rFonts w:ascii="Times New &#10;Roman" w:hAnsi="Times New &#10;Roman" w:cs="Times New Roman"/>
        </w:rPr>
      </w:pPr>
      <w:r w:rsidRPr="002528EB">
        <w:rPr>
          <w:rFonts w:ascii="Times New &#10;Roman" w:hAnsi="Times New &#10;Roman" w:cs="Times New Roman"/>
        </w:rPr>
        <w:t>What h</w:t>
      </w:r>
      <w:r>
        <w:rPr>
          <w:rFonts w:ascii="Times New &#10;Roman" w:hAnsi="Times New &#10;Roman" w:cs="Times New Roman"/>
        </w:rPr>
        <w:t>appened to the cell in the hypo</w:t>
      </w:r>
      <w:r w:rsidRPr="002528EB">
        <w:rPr>
          <w:rFonts w:ascii="Times New &#10;Roman" w:hAnsi="Times New &#10;Roman" w:cs="Times New Roman"/>
        </w:rPr>
        <w:t>tonic solution? (explain which way the water moved and what happened to the cell)</w:t>
      </w:r>
    </w:p>
    <w:p w:rsidR="002528EB" w:rsidRDefault="002528EB" w:rsidP="004553D5">
      <w:pPr>
        <w:rPr>
          <w:rFonts w:ascii="Times New &#10;Roman" w:hAnsi="Times New &#10;Roman" w:cs="Times New Roman"/>
        </w:rPr>
      </w:pPr>
    </w:p>
    <w:p w:rsidR="002528EB" w:rsidRPr="002528EB" w:rsidRDefault="002528EB" w:rsidP="004553D5">
      <w:pPr>
        <w:rPr>
          <w:rFonts w:ascii="Times New &#10;Roman" w:hAnsi="Times New &#10;Roman" w:cs="Times New Roman"/>
        </w:rPr>
      </w:pPr>
      <w:r>
        <w:rPr>
          <w:rFonts w:ascii="Times New &#10;Roman" w:hAnsi="Times New &#10;Roman" w:cs="Times New Roman"/>
        </w:rPr>
        <w:t>What does hypotonic mean?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8. </w:t>
      </w:r>
      <w:r w:rsidRPr="004553D5">
        <w:rPr>
          <w:rFonts w:ascii="Times New &#10;Roman" w:hAnsi="Times New &#10;Roman" w:cs="Times New Roman"/>
        </w:rPr>
        <w:t>After performing the experiment, is there a greater concentration of particles INSIDE or OUTSIDE the cell</w:t>
      </w:r>
      <w:r>
        <w:rPr>
          <w:rFonts w:ascii="Times New &#10;Roman" w:hAnsi="Times New &#10;Roman" w:cs="Times New Roman"/>
        </w:rPr>
        <w:t>?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F07E46">
      <w:pPr>
        <w:spacing w:afterLines="1"/>
        <w:rPr>
          <w:rFonts w:ascii="Times" w:hAnsi="Times" w:cs="Times New Roman"/>
          <w:sz w:val="20"/>
          <w:szCs w:val="20"/>
        </w:rPr>
      </w:pPr>
      <w:r w:rsidRPr="004553D5">
        <w:rPr>
          <w:rFonts w:ascii="Times New Roman" w:hAnsi="Times New Roman" w:cs="Times New Roman"/>
        </w:rPr>
        <w:t xml:space="preserve">  </w:t>
      </w:r>
    </w:p>
    <w:p w:rsidR="00966CC6" w:rsidRDefault="004553D5" w:rsidP="00F07E46">
      <w:pPr>
        <w:spacing w:beforeLines="1"/>
        <w:outlineLvl w:val="0"/>
      </w:pPr>
      <w:r w:rsidRPr="004553D5">
        <w:rPr>
          <w:rFonts w:ascii="Times New Roman" w:hAnsi="Times New Roman"/>
          <w:b/>
          <w:kern w:val="36"/>
          <w:sz w:val="27"/>
          <w:szCs w:val="27"/>
        </w:rPr>
        <w:t xml:space="preserve">Osmosis &amp; Membrane – </w:t>
      </w:r>
      <w:r w:rsidRPr="004553D5">
        <w:rPr>
          <w:rFonts w:ascii="Times New Roman" w:hAnsi="Times New Roman"/>
          <w:b/>
          <w:kern w:val="36"/>
        </w:rPr>
        <w:t>Notice that the top of the animation, labeled CYTOPLASM, is the inside of the cell.</w:t>
      </w:r>
      <w:r w:rsidR="00966CC6" w:rsidRPr="00966CC6">
        <w:t xml:space="preserve"> </w:t>
      </w:r>
    </w:p>
    <w:p w:rsidR="004553D5" w:rsidRPr="004553D5" w:rsidRDefault="00F07E46" w:rsidP="00F07E46">
      <w:pPr>
        <w:spacing w:beforeLines="1"/>
        <w:outlineLvl w:val="0"/>
        <w:rPr>
          <w:rFonts w:ascii="Times" w:hAnsi="Times" w:cs="Times New Roman"/>
          <w:sz w:val="20"/>
          <w:szCs w:val="20"/>
        </w:rPr>
      </w:pPr>
      <w:hyperlink r:id="rId8" w:history="1">
        <w:r w:rsidR="00966CC6">
          <w:rPr>
            <w:rStyle w:val="Hyperlink"/>
          </w:rPr>
          <w:t>http://student.ccbcmd.edu/~gkaiser/biotutorials/eustruct/hypotonicanim.html</w:t>
        </w:r>
      </w:hyperlink>
      <w:r w:rsidR="00966CC6">
        <w:t xml:space="preserve"> </w:t>
      </w:r>
      <w:r w:rsidR="004553D5" w:rsidRPr="004553D5">
        <w:rPr>
          <w:rFonts w:ascii="Times New &#10;Roman" w:hAnsi="Times New &#10;Roman" w:cs="Times New Roman"/>
          <w:b/>
        </w:rPr>
        <w:t xml:space="preserve">Question 9. </w:t>
      </w:r>
      <w:r w:rsidR="004553D5" w:rsidRPr="004553D5">
        <w:rPr>
          <w:rFonts w:ascii="Times New &#10;Roman" w:hAnsi="Times New &#10;Roman" w:cs="Times New Roman"/>
        </w:rPr>
        <w:t xml:space="preserve">What are the holes in the membrane called?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10. </w:t>
      </w:r>
      <w:r w:rsidRPr="004553D5">
        <w:rPr>
          <w:rFonts w:ascii="Times New &#10;Roman" w:hAnsi="Times New &#10;Roman" w:cs="Times New Roman"/>
        </w:rPr>
        <w:t xml:space="preserve">At the beginning of the animation, are there more “Free Water Molecules” inside or outside the cell?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Question 11. </w:t>
      </w:r>
      <w:r w:rsidRPr="004553D5">
        <w:rPr>
          <w:rFonts w:ascii="Times New &#10;Roman" w:hAnsi="Times New &#10;Roman" w:cs="Times New Roman"/>
        </w:rPr>
        <w:t xml:space="preserve">Which way do the “Free Water Molecules” move? Into or out-of the cell?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  </w:t>
      </w:r>
    </w:p>
    <w:p w:rsidR="004553D5" w:rsidRPr="004553D5" w:rsidRDefault="004553D5" w:rsidP="004553D5">
      <w:pPr>
        <w:rPr>
          <w:rFonts w:ascii="Times" w:hAnsi="Times" w:cs="Times New Roman"/>
          <w:sz w:val="20"/>
          <w:szCs w:val="20"/>
        </w:rPr>
      </w:pPr>
      <w:r w:rsidRPr="004553D5">
        <w:rPr>
          <w:rFonts w:ascii="Times New &#10;Roman" w:hAnsi="Times New &#10;Roman" w:cs="Times New Roman"/>
          <w:b/>
        </w:rPr>
        <w:t xml:space="preserve">  </w:t>
      </w:r>
    </w:p>
    <w:p w:rsidR="002528EB" w:rsidRDefault="004553D5" w:rsidP="004553D5">
      <w:r w:rsidRPr="004553D5">
        <w:rPr>
          <w:rFonts w:ascii="Times New Roman" w:hAnsi="Times New Roman"/>
          <w:b/>
        </w:rPr>
        <w:t xml:space="preserve">Question 12. </w:t>
      </w:r>
      <w:r w:rsidRPr="004553D5">
        <w:rPr>
          <w:rFonts w:ascii="Times New Roman" w:hAnsi="Times New Roman"/>
        </w:rPr>
        <w:t>Why do the “Free Water Molecules” move in this direction?</w:t>
      </w:r>
    </w:p>
    <w:sectPr w:rsidR="002528EB" w:rsidSect="004553D5">
      <w:headerReference w:type="default" r:id="rId9"/>
      <w:pgSz w:w="12240" w:h="15840"/>
      <w:pgMar w:top="720" w:right="720" w:bottom="720" w:left="72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&#10;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87"/>
      <w:gridCol w:w="443"/>
    </w:tblGrid>
    <w:tr w:rsidR="002528EB">
      <w:tc>
        <w:tcPr>
          <w:tcW w:w="4799" w:type="pct"/>
          <w:tcBorders>
            <w:bottom w:val="single" w:sz="4" w:space="0" w:color="auto"/>
          </w:tcBorders>
          <w:vAlign w:val="bottom"/>
        </w:tcPr>
        <w:p w:rsidR="002528EB" w:rsidRPr="00DD38F9" w:rsidRDefault="002528EB" w:rsidP="004553D5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aps/>
              <w:color w:val="000000" w:themeColor="text1"/>
            </w:rPr>
            <w:t>Diffusion and osmosis - Biology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2528EB" w:rsidRDefault="002528EB" w:rsidP="004553D5">
          <w:pPr>
            <w:pStyle w:val="Header"/>
            <w:rPr>
              <w:color w:val="FFFFFF" w:themeColor="background1"/>
            </w:rPr>
          </w:pPr>
        </w:p>
      </w:tc>
    </w:tr>
  </w:tbl>
  <w:p w:rsidR="002528EB" w:rsidRDefault="002528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553D5"/>
    <w:rsid w:val="002528EB"/>
    <w:rsid w:val="004553D5"/>
    <w:rsid w:val="00966CC6"/>
    <w:rsid w:val="00C838F2"/>
    <w:rsid w:val="00E41A26"/>
    <w:rsid w:val="00F07E46"/>
  </w:rsids>
  <m:mathPr>
    <m:mathFont m:val="Times New &#10;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846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4553D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3D5"/>
    <w:rPr>
      <w:rFonts w:ascii="Times" w:hAnsi="Times"/>
      <w:b/>
      <w:kern w:val="36"/>
      <w:sz w:val="48"/>
    </w:rPr>
  </w:style>
  <w:style w:type="paragraph" w:styleId="NormalWeb">
    <w:name w:val="Normal (Web)"/>
    <w:basedOn w:val="Normal"/>
    <w:uiPriority w:val="99"/>
    <w:rsid w:val="004553D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553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553D5"/>
    <w:rPr>
      <w:color w:val="0000FF"/>
      <w:u w:val="single"/>
    </w:rPr>
  </w:style>
  <w:style w:type="character" w:styleId="Strong">
    <w:name w:val="Strong"/>
    <w:basedOn w:val="DefaultParagraphFont"/>
    <w:uiPriority w:val="22"/>
    <w:rsid w:val="004553D5"/>
    <w:rPr>
      <w:b/>
    </w:rPr>
  </w:style>
  <w:style w:type="paragraph" w:styleId="Header">
    <w:name w:val="header"/>
    <w:basedOn w:val="Normal"/>
    <w:link w:val="HeaderChar"/>
    <w:uiPriority w:val="99"/>
    <w:unhideWhenUsed/>
    <w:rsid w:val="00455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3D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53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3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lessons.harveyproject.org/development/general/diffusion/diffnomemb/diffnomemb.html" TargetMode="External"/><Relationship Id="rId5" Type="http://schemas.openxmlformats.org/officeDocument/2006/relationships/hyperlink" Target="http://www.indiana.edu/%7Ephys215/lecture/lecnotes/diff.html" TargetMode="External"/><Relationship Id="rId6" Type="http://schemas.openxmlformats.org/officeDocument/2006/relationships/hyperlink" Target="http://zoology.okstate.edu/zoo_lrc/biol1114/tutorials/Flash/Osmosis_Animation.htm" TargetMode="External"/><Relationship Id="rId7" Type="http://schemas.openxmlformats.org/officeDocument/2006/relationships/hyperlink" Target="http://www.nclark.net/osmosisPocus.gif" TargetMode="External"/><Relationship Id="rId8" Type="http://schemas.openxmlformats.org/officeDocument/2006/relationships/hyperlink" Target="http://student.ccbcmd.edu/%7Egkaiser/biotutorials/eustruct/hypotonicanim.html" TargetMode="External"/><Relationship Id="rId9" Type="http://schemas.openxmlformats.org/officeDocument/2006/relationships/header" Target="head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Macintosh Word</Application>
  <DocSecurity>0</DocSecurity>
  <Lines>19</Lines>
  <Paragraphs>4</Paragraphs>
  <ScaleCrop>false</ScaleCrop>
  <Company>PASD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2010-12-06T17:08:00Z</dcterms:created>
  <dcterms:modified xsi:type="dcterms:W3CDTF">2010-12-06T17:08:00Z</dcterms:modified>
</cp:coreProperties>
</file>